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BA" w:rsidRDefault="00013CBA" w:rsidP="00013CBA">
      <w:pPr>
        <w:spacing w:line="360" w:lineRule="auto"/>
        <w:contextualSpacing/>
        <w:jc w:val="center"/>
        <w:rPr>
          <w:rFonts w:ascii="Times New Roman" w:hAnsi="Times New Roman" w:cs="Times New Roman"/>
          <w:color w:val="7030A0"/>
          <w:sz w:val="32"/>
          <w:szCs w:val="32"/>
        </w:rPr>
      </w:pPr>
      <w:r>
        <w:rPr>
          <w:rFonts w:ascii="Times New Roman" w:hAnsi="Times New Roman" w:cs="Times New Roman"/>
          <w:noProof/>
          <w:color w:val="7030A0"/>
          <w:sz w:val="32"/>
          <w:szCs w:val="32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-708660</wp:posOffset>
            </wp:positionH>
            <wp:positionV relativeFrom="margin">
              <wp:posOffset>1289685</wp:posOffset>
            </wp:positionV>
            <wp:extent cx="6800850" cy="2181225"/>
            <wp:effectExtent l="19050" t="0" r="0" b="0"/>
            <wp:wrapSquare wrapText="bothSides"/>
            <wp:docPr id="4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167D" w:rsidRPr="0068167D">
        <w:rPr>
          <w:rFonts w:ascii="Times New Roman" w:hAnsi="Times New Roman" w:cs="Times New Roman"/>
          <w:color w:val="7030A0"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7.25pt;height:41.25pt" fillcolor="#b2b2b2" strokecolor="#8db3e2 [1311]" strokeweight="1pt">
            <v:fill opacity=".5"/>
            <v:shadow on="t" color="#99f" offset="3pt"/>
            <v:textpath style="font-family:&quot;Arial Black&quot;;v-text-kern:t" trim="t" fitpath="t" string="Большое путешествие "/>
          </v:shape>
        </w:pict>
      </w:r>
    </w:p>
    <w:p w:rsidR="00B621EB" w:rsidRPr="00B91EB7" w:rsidRDefault="00B621EB" w:rsidP="00013CBA">
      <w:pPr>
        <w:spacing w:line="360" w:lineRule="auto"/>
        <w:contextualSpacing/>
        <w:jc w:val="center"/>
        <w:rPr>
          <w:rFonts w:ascii="Monotype Corsiva" w:hAnsi="Monotype Corsiva" w:cs="Times New Roman"/>
          <w:b/>
          <w:shadow/>
          <w:color w:val="FFC000"/>
          <w:sz w:val="48"/>
          <w:szCs w:val="48"/>
        </w:rPr>
      </w:pPr>
      <w:r w:rsidRPr="00B91EB7">
        <w:rPr>
          <w:rFonts w:ascii="Monotype Corsiva" w:hAnsi="Monotype Corsiva" w:cs="Times New Roman"/>
          <w:b/>
          <w:shadow/>
          <w:color w:val="FFC000"/>
          <w:sz w:val="48"/>
          <w:szCs w:val="48"/>
        </w:rPr>
        <w:t>Италия</w:t>
      </w:r>
    </w:p>
    <w:p w:rsidR="00BA175C" w:rsidRPr="00B91EB7" w:rsidRDefault="00BA175C" w:rsidP="00013CBA">
      <w:pPr>
        <w:spacing w:line="240" w:lineRule="auto"/>
        <w:contextualSpacing/>
        <w:jc w:val="both"/>
        <w:rPr>
          <w:rFonts w:ascii="Times New Roman" w:hAnsi="Times New Roman" w:cs="Times New Roman"/>
          <w:shadow/>
          <w:color w:val="FFC000"/>
          <w:sz w:val="32"/>
          <w:szCs w:val="32"/>
        </w:rPr>
        <w:sectPr w:rsidR="00BA175C" w:rsidRPr="00B91EB7" w:rsidSect="00BA175C">
          <w:headerReference w:type="default" r:id="rId8"/>
          <w:footerReference w:type="default" r:id="rId9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3CBA" w:rsidRDefault="00013CBA" w:rsidP="0085318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E42DC" w:rsidRPr="00C74620" w:rsidRDefault="008802FC" w:rsidP="00853181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proofErr w:type="gramStart"/>
      <w:r w:rsidRPr="00C74620">
        <w:rPr>
          <w:rFonts w:ascii="Times New Roman" w:hAnsi="Times New Roman" w:cs="Times New Roman"/>
          <w:color w:val="FF0000"/>
          <w:sz w:val="28"/>
          <w:szCs w:val="28"/>
        </w:rPr>
        <w:t>Италия</w:t>
      </w:r>
      <w:proofErr w:type="gramEnd"/>
      <w:r w:rsidR="003905E7" w:rsidRPr="00C74620">
        <w:rPr>
          <w:rFonts w:ascii="Times New Roman" w:hAnsi="Times New Roman" w:cs="Times New Roman"/>
          <w:color w:val="FF0000"/>
          <w:sz w:val="28"/>
          <w:szCs w:val="28"/>
        </w:rPr>
        <w:t>…</w:t>
      </w:r>
      <w:r w:rsidR="003905E7" w:rsidRPr="00C74620">
        <w:rPr>
          <w:rFonts w:ascii="Times New Roman" w:hAnsi="Times New Roman" w:cs="Times New Roman"/>
          <w:color w:val="FFC000"/>
          <w:sz w:val="28"/>
          <w:szCs w:val="28"/>
        </w:rPr>
        <w:t>какая она?</w:t>
      </w:r>
    </w:p>
    <w:p w:rsidR="00B07C45" w:rsidRPr="00640229" w:rsidRDefault="003905E7" w:rsidP="007A78BD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3"/>
          <w:szCs w:val="23"/>
        </w:rPr>
      </w:pPr>
      <w:r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>Это страна туризма, где солнечные пляжи омыв</w:t>
      </w:r>
      <w:r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>а</w:t>
      </w:r>
      <w:r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>ются волнами теплого моря, это Альпы, всемирно известные своими лыжными трассами. Италия – это великие футбольные клубы с толпами горл</w:t>
      </w:r>
      <w:r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>а</w:t>
      </w:r>
      <w:r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 xml:space="preserve">нящих болельщиков </w:t>
      </w:r>
      <w:proofErr w:type="spellStart"/>
      <w:r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>тиффози</w:t>
      </w:r>
      <w:proofErr w:type="spellEnd"/>
      <w:r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>, это десятки сортов кофе, знаменитейшие итальянские автомобили, известнейшие дома мод, это дух Римской Имп</w:t>
      </w:r>
      <w:r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>е</w:t>
      </w:r>
      <w:r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>рии</w:t>
      </w:r>
      <w:r w:rsidR="00BE42DC"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>,</w:t>
      </w:r>
      <w:r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 xml:space="preserve"> осевший на руинах Колизея и колокольный звон многочисленных храмов.</w:t>
      </w:r>
    </w:p>
    <w:p w:rsidR="00AA01BD" w:rsidRPr="00C74620" w:rsidRDefault="00AA01BD" w:rsidP="00BA175C">
      <w:pPr>
        <w:spacing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74620">
        <w:rPr>
          <w:rFonts w:ascii="Times New Roman" w:hAnsi="Times New Roman" w:cs="Times New Roman"/>
          <w:color w:val="FF0000"/>
          <w:sz w:val="28"/>
          <w:szCs w:val="28"/>
        </w:rPr>
        <w:t>Первое впечатление</w:t>
      </w:r>
      <w:r w:rsidRPr="00C7462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AA01BD" w:rsidRPr="00640229" w:rsidRDefault="0082775C" w:rsidP="007A78BD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3"/>
          <w:szCs w:val="23"/>
        </w:rPr>
      </w:pPr>
      <w:proofErr w:type="gramStart"/>
      <w:r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 xml:space="preserve">Приехав в Италию, вместо больших </w:t>
      </w:r>
      <w:proofErr w:type="spellStart"/>
      <w:r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>многоэтажек</w:t>
      </w:r>
      <w:proofErr w:type="spellEnd"/>
      <w:r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 xml:space="preserve"> здесь вы увидите маленькие, аккуратные домики с цветниками на балконах и коваными почтовыми ящиками; вместо огромных магазинов – уютные магазинчики, каждый в своем неповторимом стиле (и с гостеприимным, улыбчивым хозяином)</w:t>
      </w:r>
      <w:r w:rsidR="00AA01BD"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 xml:space="preserve"> и</w:t>
      </w:r>
      <w:r w:rsidR="00C5250B"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 xml:space="preserve"> д</w:t>
      </w:r>
      <w:r w:rsidR="00C5250B"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>а</w:t>
      </w:r>
      <w:r w:rsidR="00C5250B"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>же на маленьких улочках вам не будет тесно!</w:t>
      </w:r>
      <w:proofErr w:type="gramEnd"/>
    </w:p>
    <w:p w:rsidR="00B42328" w:rsidRPr="00C74620" w:rsidRDefault="0097625A" w:rsidP="00BA175C">
      <w:pPr>
        <w:spacing w:line="240" w:lineRule="auto"/>
        <w:contextualSpacing/>
        <w:jc w:val="both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C74620">
        <w:rPr>
          <w:rFonts w:ascii="Times New Roman" w:hAnsi="Times New Roman" w:cs="Times New Roman"/>
          <w:color w:val="FF0000"/>
          <w:sz w:val="28"/>
          <w:szCs w:val="28"/>
        </w:rPr>
        <w:t>Столица Италии</w:t>
      </w:r>
      <w:r w:rsidRPr="00C74620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</w:t>
      </w:r>
      <w:r w:rsidRPr="00C74620">
        <w:rPr>
          <w:rFonts w:ascii="Times New Roman" w:hAnsi="Times New Roman" w:cs="Times New Roman"/>
          <w:color w:val="FFC000"/>
          <w:sz w:val="28"/>
          <w:szCs w:val="28"/>
        </w:rPr>
        <w:t>– Рим</w:t>
      </w:r>
    </w:p>
    <w:p w:rsidR="00013CBA" w:rsidRDefault="00E73A71" w:rsidP="00E73A71">
      <w:pPr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640229">
        <w:rPr>
          <w:rFonts w:ascii="Times New Roman" w:hAnsi="Times New Roman" w:cs="Times New Roman"/>
          <w:noProof/>
          <w:color w:val="0D0D0D" w:themeColor="text1" w:themeTint="F2"/>
          <w:sz w:val="23"/>
          <w:szCs w:val="23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58420</wp:posOffset>
            </wp:positionV>
            <wp:extent cx="1522730" cy="1200150"/>
            <wp:effectExtent l="19050" t="0" r="1270" b="0"/>
            <wp:wrapSquare wrapText="bothSides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3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625A"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>Побывав в Италии, нельзя не посетить</w:t>
      </w:r>
      <w:r w:rsidR="00AA01BD"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 xml:space="preserve"> е</w:t>
      </w:r>
      <w:r w:rsidR="0097625A"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>е столицу</w:t>
      </w:r>
      <w:r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 xml:space="preserve"> – </w:t>
      </w:r>
      <w:r w:rsidR="0097625A"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>Рим. Это один из красивейших городов мира</w:t>
      </w:r>
      <w:r w:rsidR="00DA38A5" w:rsidRPr="00640229">
        <w:rPr>
          <w:rFonts w:ascii="Times New Roman" w:hAnsi="Times New Roman" w:cs="Times New Roman"/>
          <w:color w:val="0D0D0D" w:themeColor="text1" w:themeTint="F2"/>
          <w:sz w:val="23"/>
          <w:szCs w:val="23"/>
        </w:rPr>
        <w:t xml:space="preserve">. </w:t>
      </w:r>
      <w:r w:rsidR="00DA38A5" w:rsidRPr="00640229">
        <w:rPr>
          <w:rFonts w:ascii="Times New Roman" w:hAnsi="Times New Roman" w:cs="Times New Roman"/>
          <w:sz w:val="23"/>
          <w:szCs w:val="23"/>
        </w:rPr>
        <w:t xml:space="preserve">Заказав экскурсию, вы </w:t>
      </w:r>
      <w:r w:rsidR="00F93D33" w:rsidRPr="00640229">
        <w:rPr>
          <w:rFonts w:ascii="Times New Roman" w:hAnsi="Times New Roman" w:cs="Times New Roman"/>
          <w:sz w:val="23"/>
          <w:szCs w:val="23"/>
        </w:rPr>
        <w:t>п</w:t>
      </w:r>
      <w:r w:rsidR="001A4A5E" w:rsidRPr="00640229">
        <w:rPr>
          <w:rFonts w:ascii="Times New Roman" w:hAnsi="Times New Roman" w:cs="Times New Roman"/>
          <w:sz w:val="23"/>
          <w:szCs w:val="23"/>
        </w:rPr>
        <w:t>осетите Колизей, за 2000 лет ставший символом г</w:t>
      </w:r>
      <w:r w:rsidR="001A4A5E" w:rsidRPr="00640229">
        <w:rPr>
          <w:rFonts w:ascii="Times New Roman" w:hAnsi="Times New Roman" w:cs="Times New Roman"/>
          <w:sz w:val="23"/>
          <w:szCs w:val="23"/>
        </w:rPr>
        <w:t>о</w:t>
      </w:r>
      <w:r w:rsidR="001A4A5E" w:rsidRPr="00640229">
        <w:rPr>
          <w:rFonts w:ascii="Times New Roman" w:hAnsi="Times New Roman" w:cs="Times New Roman"/>
          <w:sz w:val="23"/>
          <w:szCs w:val="23"/>
        </w:rPr>
        <w:t>рода. Второе место, к</w:t>
      </w:r>
      <w:r w:rsidR="001A4A5E" w:rsidRPr="00640229">
        <w:rPr>
          <w:rFonts w:ascii="Times New Roman" w:hAnsi="Times New Roman" w:cs="Times New Roman"/>
          <w:sz w:val="23"/>
          <w:szCs w:val="23"/>
        </w:rPr>
        <w:t>о</w:t>
      </w:r>
      <w:r w:rsidR="001A4A5E" w:rsidRPr="00640229">
        <w:rPr>
          <w:rFonts w:ascii="Times New Roman" w:hAnsi="Times New Roman" w:cs="Times New Roman"/>
          <w:sz w:val="23"/>
          <w:szCs w:val="23"/>
        </w:rPr>
        <w:t>торое обязательно мечтает увидеть каждый пр</w:t>
      </w:r>
      <w:r w:rsidR="001A4A5E" w:rsidRPr="00640229">
        <w:rPr>
          <w:rFonts w:ascii="Times New Roman" w:hAnsi="Times New Roman" w:cs="Times New Roman"/>
          <w:sz w:val="23"/>
          <w:szCs w:val="23"/>
        </w:rPr>
        <w:t>и</w:t>
      </w:r>
      <w:r w:rsidR="001A4A5E" w:rsidRPr="00640229">
        <w:rPr>
          <w:rFonts w:ascii="Times New Roman" w:hAnsi="Times New Roman" w:cs="Times New Roman"/>
          <w:sz w:val="23"/>
          <w:szCs w:val="23"/>
        </w:rPr>
        <w:t>езжий, – знаменитый Римский Форум, занима</w:t>
      </w:r>
      <w:r w:rsidR="001A4A5E" w:rsidRPr="00640229">
        <w:rPr>
          <w:rFonts w:ascii="Times New Roman" w:hAnsi="Times New Roman" w:cs="Times New Roman"/>
          <w:sz w:val="23"/>
          <w:szCs w:val="23"/>
        </w:rPr>
        <w:t>ю</w:t>
      </w:r>
      <w:r w:rsidR="001A4A5E" w:rsidRPr="00640229">
        <w:rPr>
          <w:rFonts w:ascii="Times New Roman" w:hAnsi="Times New Roman" w:cs="Times New Roman"/>
          <w:sz w:val="23"/>
          <w:szCs w:val="23"/>
        </w:rPr>
        <w:t xml:space="preserve">щий площадь 500 метров </w:t>
      </w:r>
      <w:proofErr w:type="gramStart"/>
      <w:r w:rsidR="001A4A5E" w:rsidRPr="00640229">
        <w:rPr>
          <w:rFonts w:ascii="Times New Roman" w:hAnsi="Times New Roman" w:cs="Times New Roman"/>
          <w:sz w:val="23"/>
          <w:szCs w:val="23"/>
        </w:rPr>
        <w:t>между</w:t>
      </w:r>
      <w:proofErr w:type="gramEnd"/>
      <w:r w:rsidR="001A4A5E" w:rsidRPr="00640229">
        <w:rPr>
          <w:rFonts w:ascii="Times New Roman" w:hAnsi="Times New Roman" w:cs="Times New Roman"/>
          <w:sz w:val="23"/>
          <w:szCs w:val="23"/>
        </w:rPr>
        <w:t xml:space="preserve"> </w:t>
      </w:r>
    </w:p>
    <w:p w:rsidR="00013CBA" w:rsidRDefault="00013CBA" w:rsidP="00E73A71">
      <w:pPr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E73A71" w:rsidRPr="00640229" w:rsidRDefault="001A4A5E" w:rsidP="00E73A71">
      <w:pPr>
        <w:spacing w:line="240" w:lineRule="auto"/>
        <w:jc w:val="both"/>
        <w:rPr>
          <w:rFonts w:ascii="Times New Roman" w:hAnsi="Times New Roman" w:cs="Times New Roman"/>
          <w:color w:val="2D2D2D"/>
          <w:sz w:val="23"/>
          <w:szCs w:val="23"/>
        </w:rPr>
      </w:pPr>
      <w:r w:rsidRPr="00640229">
        <w:rPr>
          <w:rFonts w:ascii="Times New Roman" w:hAnsi="Times New Roman" w:cs="Times New Roman"/>
          <w:sz w:val="23"/>
          <w:szCs w:val="23"/>
        </w:rPr>
        <w:t xml:space="preserve">холмами </w:t>
      </w:r>
      <w:proofErr w:type="spellStart"/>
      <w:r w:rsidRPr="00640229">
        <w:rPr>
          <w:rFonts w:ascii="Times New Roman" w:hAnsi="Times New Roman" w:cs="Times New Roman"/>
          <w:sz w:val="23"/>
          <w:szCs w:val="23"/>
        </w:rPr>
        <w:t>Палатин</w:t>
      </w:r>
      <w:proofErr w:type="spellEnd"/>
      <w:r w:rsidRPr="00640229">
        <w:rPr>
          <w:rFonts w:ascii="Times New Roman" w:hAnsi="Times New Roman" w:cs="Times New Roman"/>
          <w:sz w:val="23"/>
          <w:szCs w:val="23"/>
        </w:rPr>
        <w:t xml:space="preserve">, Капитолий и </w:t>
      </w:r>
      <w:proofErr w:type="spellStart"/>
      <w:r w:rsidRPr="00640229">
        <w:rPr>
          <w:rFonts w:ascii="Times New Roman" w:hAnsi="Times New Roman" w:cs="Times New Roman"/>
          <w:sz w:val="23"/>
          <w:szCs w:val="23"/>
        </w:rPr>
        <w:t>Эсквилин</w:t>
      </w:r>
      <w:proofErr w:type="spellEnd"/>
      <w:r w:rsidRPr="00640229">
        <w:rPr>
          <w:rFonts w:ascii="Times New Roman" w:hAnsi="Times New Roman" w:cs="Times New Roman"/>
          <w:sz w:val="23"/>
          <w:szCs w:val="23"/>
        </w:rPr>
        <w:t xml:space="preserve">. </w:t>
      </w:r>
      <w:r w:rsidR="00C5250B" w:rsidRPr="00640229">
        <w:rPr>
          <w:rFonts w:ascii="Times New Roman" w:hAnsi="Times New Roman" w:cs="Times New Roman"/>
          <w:sz w:val="23"/>
          <w:szCs w:val="23"/>
        </w:rPr>
        <w:t>С</w:t>
      </w:r>
      <w:r w:rsidRPr="00640229">
        <w:rPr>
          <w:rFonts w:ascii="Times New Roman" w:hAnsi="Times New Roman" w:cs="Times New Roman"/>
          <w:sz w:val="23"/>
          <w:szCs w:val="23"/>
        </w:rPr>
        <w:t xml:space="preserve"> во</w:t>
      </w:r>
      <w:r w:rsidRPr="00640229">
        <w:rPr>
          <w:rFonts w:ascii="Times New Roman" w:hAnsi="Times New Roman" w:cs="Times New Roman"/>
          <w:sz w:val="23"/>
          <w:szCs w:val="23"/>
        </w:rPr>
        <w:t>з</w:t>
      </w:r>
      <w:r w:rsidRPr="00640229">
        <w:rPr>
          <w:rFonts w:ascii="Times New Roman" w:hAnsi="Times New Roman" w:cs="Times New Roman"/>
          <w:sz w:val="23"/>
          <w:szCs w:val="23"/>
        </w:rPr>
        <w:t>никнове</w:t>
      </w:r>
      <w:r w:rsidR="00853181" w:rsidRPr="00640229">
        <w:rPr>
          <w:rFonts w:ascii="Times New Roman" w:hAnsi="Times New Roman" w:cs="Times New Roman"/>
          <w:sz w:val="23"/>
          <w:szCs w:val="23"/>
        </w:rPr>
        <w:t xml:space="preserve">нием самого Рима </w:t>
      </w:r>
      <w:r w:rsidRPr="00640229">
        <w:rPr>
          <w:rFonts w:ascii="Times New Roman" w:hAnsi="Times New Roman" w:cs="Times New Roman"/>
          <w:sz w:val="23"/>
          <w:szCs w:val="23"/>
        </w:rPr>
        <w:t>Форум стал его гла</w:t>
      </w:r>
      <w:r w:rsidRPr="00640229">
        <w:rPr>
          <w:rFonts w:ascii="Times New Roman" w:hAnsi="Times New Roman" w:cs="Times New Roman"/>
          <w:sz w:val="23"/>
          <w:szCs w:val="23"/>
        </w:rPr>
        <w:t>в</w:t>
      </w:r>
      <w:r w:rsidRPr="00640229">
        <w:rPr>
          <w:rFonts w:ascii="Times New Roman" w:hAnsi="Times New Roman" w:cs="Times New Roman"/>
          <w:sz w:val="23"/>
          <w:szCs w:val="23"/>
        </w:rPr>
        <w:t xml:space="preserve">ным политическим и религиозным центром. </w:t>
      </w:r>
      <w:proofErr w:type="gramStart"/>
      <w:r w:rsidRPr="00640229">
        <w:rPr>
          <w:rFonts w:ascii="Times New Roman" w:hAnsi="Times New Roman" w:cs="Times New Roman"/>
          <w:sz w:val="23"/>
          <w:szCs w:val="23"/>
        </w:rPr>
        <w:t xml:space="preserve">На территории Римского Форума находится древний </w:t>
      </w:r>
      <w:proofErr w:type="spellStart"/>
      <w:r w:rsidRPr="00640229">
        <w:rPr>
          <w:rFonts w:ascii="Times New Roman" w:hAnsi="Times New Roman" w:cs="Times New Roman"/>
          <w:sz w:val="23"/>
          <w:szCs w:val="23"/>
        </w:rPr>
        <w:t>Лапис</w:t>
      </w:r>
      <w:proofErr w:type="spellEnd"/>
      <w:r w:rsidRPr="00640229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640229">
        <w:rPr>
          <w:rFonts w:ascii="Times New Roman" w:hAnsi="Times New Roman" w:cs="Times New Roman"/>
          <w:sz w:val="23"/>
          <w:szCs w:val="23"/>
        </w:rPr>
        <w:t>Негрис</w:t>
      </w:r>
      <w:proofErr w:type="spellEnd"/>
      <w:r w:rsidRPr="00640229">
        <w:rPr>
          <w:rFonts w:ascii="Times New Roman" w:hAnsi="Times New Roman" w:cs="Times New Roman"/>
          <w:sz w:val="23"/>
          <w:szCs w:val="23"/>
        </w:rPr>
        <w:t xml:space="preserve"> (черный камень), который, по пр</w:t>
      </w:r>
      <w:r w:rsidRPr="00640229">
        <w:rPr>
          <w:rFonts w:ascii="Times New Roman" w:hAnsi="Times New Roman" w:cs="Times New Roman"/>
          <w:sz w:val="23"/>
          <w:szCs w:val="23"/>
        </w:rPr>
        <w:t>е</w:t>
      </w:r>
      <w:r w:rsidRPr="00640229">
        <w:rPr>
          <w:rFonts w:ascii="Times New Roman" w:hAnsi="Times New Roman" w:cs="Times New Roman"/>
          <w:sz w:val="23"/>
          <w:szCs w:val="23"/>
        </w:rPr>
        <w:t>данию</w:t>
      </w:r>
      <w:r w:rsidR="00C5250B" w:rsidRPr="00640229">
        <w:rPr>
          <w:rFonts w:ascii="Times New Roman" w:hAnsi="Times New Roman" w:cs="Times New Roman"/>
          <w:sz w:val="23"/>
          <w:szCs w:val="23"/>
        </w:rPr>
        <w:t>, лежит на могиле самого Ромула;</w:t>
      </w:r>
      <w:r w:rsidRPr="00640229">
        <w:rPr>
          <w:rFonts w:ascii="Times New Roman" w:hAnsi="Times New Roman" w:cs="Times New Roman"/>
          <w:sz w:val="23"/>
          <w:szCs w:val="23"/>
        </w:rPr>
        <w:t xml:space="preserve"> здесь же расположена и Курия – Сенат, сердце политич</w:t>
      </w:r>
      <w:r w:rsidRPr="00640229">
        <w:rPr>
          <w:rFonts w:ascii="Times New Roman" w:hAnsi="Times New Roman" w:cs="Times New Roman"/>
          <w:sz w:val="23"/>
          <w:szCs w:val="23"/>
        </w:rPr>
        <w:t>е</w:t>
      </w:r>
      <w:r w:rsidRPr="00640229">
        <w:rPr>
          <w:rFonts w:ascii="Times New Roman" w:hAnsi="Times New Roman" w:cs="Times New Roman"/>
          <w:sz w:val="23"/>
          <w:szCs w:val="23"/>
        </w:rPr>
        <w:t>ской жизни Рима, открытая в 29 году до н.э.</w:t>
      </w:r>
      <w:r w:rsidR="00C5250B" w:rsidRPr="00640229">
        <w:rPr>
          <w:rFonts w:ascii="Times New Roman" w:hAnsi="Times New Roman" w:cs="Times New Roman"/>
          <w:sz w:val="23"/>
          <w:szCs w:val="23"/>
        </w:rPr>
        <w:t xml:space="preserve"> </w:t>
      </w:r>
      <w:r w:rsidRPr="00640229">
        <w:rPr>
          <w:rFonts w:ascii="Times New Roman" w:hAnsi="Times New Roman" w:cs="Times New Roman"/>
          <w:sz w:val="23"/>
          <w:szCs w:val="23"/>
        </w:rPr>
        <w:t>Но самым уникальным памятником среди всех п</w:t>
      </w:r>
      <w:r w:rsidRPr="00640229">
        <w:rPr>
          <w:rFonts w:ascii="Times New Roman" w:hAnsi="Times New Roman" w:cs="Times New Roman"/>
          <w:sz w:val="23"/>
          <w:szCs w:val="23"/>
        </w:rPr>
        <w:t>о</w:t>
      </w:r>
      <w:r w:rsidRPr="00640229">
        <w:rPr>
          <w:rFonts w:ascii="Times New Roman" w:hAnsi="Times New Roman" w:cs="Times New Roman"/>
          <w:sz w:val="23"/>
          <w:szCs w:val="23"/>
        </w:rPr>
        <w:t>строек являе</w:t>
      </w:r>
      <w:r w:rsidR="00C5250B" w:rsidRPr="00640229">
        <w:rPr>
          <w:rFonts w:ascii="Times New Roman" w:hAnsi="Times New Roman" w:cs="Times New Roman"/>
          <w:sz w:val="23"/>
          <w:szCs w:val="23"/>
        </w:rPr>
        <w:t xml:space="preserve">тся 40-метровая колонна Траяна, </w:t>
      </w:r>
      <w:r w:rsidRPr="00640229">
        <w:rPr>
          <w:rFonts w:ascii="Times New Roman" w:hAnsi="Times New Roman" w:cs="Times New Roman"/>
          <w:sz w:val="23"/>
          <w:szCs w:val="23"/>
        </w:rPr>
        <w:t>п</w:t>
      </w:r>
      <w:r w:rsidRPr="00640229">
        <w:rPr>
          <w:rFonts w:ascii="Times New Roman" w:hAnsi="Times New Roman" w:cs="Times New Roman"/>
          <w:sz w:val="23"/>
          <w:szCs w:val="23"/>
        </w:rPr>
        <w:t>о</w:t>
      </w:r>
      <w:r w:rsidRPr="00640229">
        <w:rPr>
          <w:rFonts w:ascii="Times New Roman" w:hAnsi="Times New Roman" w:cs="Times New Roman"/>
          <w:sz w:val="23"/>
          <w:szCs w:val="23"/>
        </w:rPr>
        <w:t xml:space="preserve">крытая </w:t>
      </w:r>
      <w:r w:rsidR="00C5250B" w:rsidRPr="00640229">
        <w:rPr>
          <w:rFonts w:ascii="Times New Roman" w:hAnsi="Times New Roman" w:cs="Times New Roman"/>
          <w:sz w:val="23"/>
          <w:szCs w:val="23"/>
        </w:rPr>
        <w:t xml:space="preserve">рельефами, которые </w:t>
      </w:r>
      <w:r w:rsidRPr="00640229">
        <w:rPr>
          <w:rFonts w:ascii="Times New Roman" w:hAnsi="Times New Roman" w:cs="Times New Roman"/>
          <w:sz w:val="23"/>
          <w:szCs w:val="23"/>
        </w:rPr>
        <w:t xml:space="preserve"> читаются слева н</w:t>
      </w:r>
      <w:r w:rsidRPr="00640229">
        <w:rPr>
          <w:rFonts w:ascii="Times New Roman" w:hAnsi="Times New Roman" w:cs="Times New Roman"/>
          <w:sz w:val="23"/>
          <w:szCs w:val="23"/>
        </w:rPr>
        <w:t>а</w:t>
      </w:r>
      <w:r w:rsidRPr="00640229">
        <w:rPr>
          <w:rFonts w:ascii="Times New Roman" w:hAnsi="Times New Roman" w:cs="Times New Roman"/>
          <w:sz w:val="23"/>
          <w:szCs w:val="23"/>
        </w:rPr>
        <w:t xml:space="preserve">право и делают 23 </w:t>
      </w:r>
      <w:r w:rsidR="00C5250B" w:rsidRPr="00640229">
        <w:rPr>
          <w:rFonts w:ascii="Times New Roman" w:hAnsi="Times New Roman" w:cs="Times New Roman"/>
          <w:sz w:val="23"/>
          <w:szCs w:val="23"/>
        </w:rPr>
        <w:t>оборота вокруг ствола колонны.</w:t>
      </w:r>
      <w:proofErr w:type="gramEnd"/>
      <w:r w:rsidR="00C5250B" w:rsidRPr="00640229">
        <w:rPr>
          <w:rFonts w:ascii="Times New Roman" w:hAnsi="Times New Roman" w:cs="Times New Roman"/>
          <w:sz w:val="23"/>
          <w:szCs w:val="23"/>
        </w:rPr>
        <w:t xml:space="preserve"> </w:t>
      </w:r>
      <w:r w:rsidR="008802FC" w:rsidRPr="00640229">
        <w:rPr>
          <w:rFonts w:ascii="Times New Roman" w:hAnsi="Times New Roman" w:cs="Times New Roman"/>
          <w:sz w:val="23"/>
          <w:szCs w:val="23"/>
        </w:rPr>
        <w:t>На самом деле,</w:t>
      </w:r>
      <w:r w:rsidR="008802FC" w:rsidRPr="00640229">
        <w:rPr>
          <w:rFonts w:ascii="Times New Roman" w:hAnsi="Times New Roman" w:cs="Times New Roman"/>
          <w:color w:val="2D2D2D"/>
          <w:sz w:val="23"/>
          <w:szCs w:val="23"/>
        </w:rPr>
        <w:t xml:space="preserve"> </w:t>
      </w:r>
      <w:r w:rsidR="009D6DA7" w:rsidRPr="00640229">
        <w:rPr>
          <w:rFonts w:ascii="Times New Roman" w:hAnsi="Times New Roman" w:cs="Times New Roman"/>
          <w:color w:val="2D2D2D"/>
          <w:sz w:val="23"/>
          <w:szCs w:val="23"/>
        </w:rPr>
        <w:t xml:space="preserve">здесь </w:t>
      </w:r>
      <w:r w:rsidR="008802FC" w:rsidRPr="00640229">
        <w:rPr>
          <w:rFonts w:ascii="Times New Roman" w:hAnsi="Times New Roman" w:cs="Times New Roman"/>
          <w:color w:val="2D2D2D"/>
          <w:sz w:val="23"/>
          <w:szCs w:val="23"/>
        </w:rPr>
        <w:t>не найдется ни одного п</w:t>
      </w:r>
      <w:r w:rsidR="008802FC" w:rsidRPr="00640229">
        <w:rPr>
          <w:rFonts w:ascii="Times New Roman" w:hAnsi="Times New Roman" w:cs="Times New Roman"/>
          <w:color w:val="2D2D2D"/>
          <w:sz w:val="23"/>
          <w:szCs w:val="23"/>
        </w:rPr>
        <w:t>а</w:t>
      </w:r>
      <w:r w:rsidR="008802FC" w:rsidRPr="00640229">
        <w:rPr>
          <w:rFonts w:ascii="Times New Roman" w:hAnsi="Times New Roman" w:cs="Times New Roman"/>
          <w:color w:val="2D2D2D"/>
          <w:sz w:val="23"/>
          <w:szCs w:val="23"/>
        </w:rPr>
        <w:t xml:space="preserve">мятника прошлого, который нельзя было бы включить в длинный и захватывающий список </w:t>
      </w:r>
      <w:r w:rsidR="008802FC" w:rsidRPr="00640229">
        <w:rPr>
          <w:rFonts w:ascii="Times New Roman" w:hAnsi="Times New Roman" w:cs="Times New Roman"/>
          <w:bCs/>
          <w:color w:val="2D2D2D"/>
          <w:sz w:val="23"/>
          <w:szCs w:val="23"/>
        </w:rPr>
        <w:t>достопримечательностей Рима</w:t>
      </w:r>
      <w:r w:rsidR="008802FC" w:rsidRPr="00640229">
        <w:rPr>
          <w:rFonts w:ascii="Times New Roman" w:hAnsi="Times New Roman" w:cs="Times New Roman"/>
          <w:color w:val="2D2D2D"/>
          <w:sz w:val="23"/>
          <w:szCs w:val="23"/>
        </w:rPr>
        <w:t>, на осмотр кот</w:t>
      </w:r>
      <w:r w:rsidR="008802FC" w:rsidRPr="00640229">
        <w:rPr>
          <w:rFonts w:ascii="Times New Roman" w:hAnsi="Times New Roman" w:cs="Times New Roman"/>
          <w:color w:val="2D2D2D"/>
          <w:sz w:val="23"/>
          <w:szCs w:val="23"/>
        </w:rPr>
        <w:t>о</w:t>
      </w:r>
      <w:r w:rsidR="008802FC" w:rsidRPr="00640229">
        <w:rPr>
          <w:rFonts w:ascii="Times New Roman" w:hAnsi="Times New Roman" w:cs="Times New Roman"/>
          <w:color w:val="2D2D2D"/>
          <w:sz w:val="23"/>
          <w:szCs w:val="23"/>
        </w:rPr>
        <w:t>рых, вам не хватит и недели</w:t>
      </w:r>
      <w:r w:rsidR="009D6DA7" w:rsidRPr="00640229">
        <w:rPr>
          <w:rFonts w:ascii="Times New Roman" w:hAnsi="Times New Roman" w:cs="Times New Roman"/>
          <w:color w:val="2D2D2D"/>
          <w:sz w:val="23"/>
          <w:szCs w:val="23"/>
        </w:rPr>
        <w:t>.</w:t>
      </w:r>
    </w:p>
    <w:p w:rsidR="00BA175C" w:rsidRPr="00C74620" w:rsidRDefault="009D6DA7" w:rsidP="00BA175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C000"/>
          <w:sz w:val="28"/>
          <w:szCs w:val="28"/>
        </w:rPr>
      </w:pPr>
      <w:r w:rsidRPr="00C74620">
        <w:rPr>
          <w:rFonts w:ascii="Times New Roman" w:hAnsi="Times New Roman" w:cs="Times New Roman"/>
          <w:color w:val="FF0000"/>
          <w:sz w:val="28"/>
          <w:szCs w:val="28"/>
        </w:rPr>
        <w:t xml:space="preserve">Из лета в зиму </w:t>
      </w:r>
      <w:r w:rsidRPr="00C74620">
        <w:rPr>
          <w:rFonts w:ascii="Times New Roman" w:hAnsi="Times New Roman" w:cs="Times New Roman"/>
          <w:color w:val="FFC000"/>
          <w:sz w:val="28"/>
          <w:szCs w:val="28"/>
        </w:rPr>
        <w:t>и обратно</w:t>
      </w:r>
    </w:p>
    <w:p w:rsidR="009D6DA7" w:rsidRDefault="00013CBA" w:rsidP="00BA1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3"/>
          <w:szCs w:val="23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104775</wp:posOffset>
            </wp:positionV>
            <wp:extent cx="1524000" cy="1276350"/>
            <wp:effectExtent l="19050" t="0" r="0" b="0"/>
            <wp:wrapSquare wrapText="bothSides"/>
            <wp:docPr id="5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6DA7" w:rsidRPr="00640229">
        <w:rPr>
          <w:rFonts w:ascii="Times New Roman" w:hAnsi="Times New Roman" w:cs="Times New Roman"/>
          <w:sz w:val="23"/>
          <w:szCs w:val="23"/>
        </w:rPr>
        <w:t>Если же</w:t>
      </w:r>
      <w:r w:rsidR="009D6DA7" w:rsidRPr="00640229">
        <w:rPr>
          <w:rFonts w:ascii="Times New Roman" w:hAnsi="Times New Roman" w:cs="Times New Roman"/>
          <w:sz w:val="24"/>
          <w:szCs w:val="24"/>
        </w:rPr>
        <w:t xml:space="preserve"> </w:t>
      </w:r>
      <w:r w:rsidR="009D6DA7" w:rsidRPr="00640229">
        <w:rPr>
          <w:rFonts w:ascii="Times New Roman" w:hAnsi="Times New Roman" w:cs="Times New Roman"/>
          <w:sz w:val="23"/>
          <w:szCs w:val="23"/>
        </w:rPr>
        <w:t>кому-то зах</w:t>
      </w:r>
      <w:r w:rsidR="009D6DA7" w:rsidRPr="00640229">
        <w:rPr>
          <w:rFonts w:ascii="Times New Roman" w:hAnsi="Times New Roman" w:cs="Times New Roman"/>
          <w:sz w:val="23"/>
          <w:szCs w:val="23"/>
        </w:rPr>
        <w:t>о</w:t>
      </w:r>
      <w:r w:rsidR="009D6DA7" w:rsidRPr="00640229">
        <w:rPr>
          <w:rFonts w:ascii="Times New Roman" w:hAnsi="Times New Roman" w:cs="Times New Roman"/>
          <w:sz w:val="23"/>
          <w:szCs w:val="23"/>
        </w:rPr>
        <w:t xml:space="preserve">чется охладиться после </w:t>
      </w:r>
      <w:r w:rsidR="00BA175C" w:rsidRPr="00640229">
        <w:rPr>
          <w:rFonts w:ascii="Times New Roman" w:hAnsi="Times New Roman" w:cs="Times New Roman"/>
          <w:sz w:val="23"/>
          <w:szCs w:val="23"/>
        </w:rPr>
        <w:t>п</w:t>
      </w:r>
      <w:r w:rsidR="009D6DA7" w:rsidRPr="00640229">
        <w:rPr>
          <w:rFonts w:ascii="Times New Roman" w:hAnsi="Times New Roman" w:cs="Times New Roman"/>
          <w:sz w:val="23"/>
          <w:szCs w:val="23"/>
        </w:rPr>
        <w:t>рогулок, и срочно п</w:t>
      </w:r>
      <w:r w:rsidR="009D6DA7" w:rsidRPr="00640229">
        <w:rPr>
          <w:rFonts w:ascii="Times New Roman" w:hAnsi="Times New Roman" w:cs="Times New Roman"/>
          <w:sz w:val="23"/>
          <w:szCs w:val="23"/>
        </w:rPr>
        <w:t>о</w:t>
      </w:r>
      <w:r w:rsidR="009D6DA7" w:rsidRPr="00640229">
        <w:rPr>
          <w:rFonts w:ascii="Times New Roman" w:hAnsi="Times New Roman" w:cs="Times New Roman"/>
          <w:sz w:val="23"/>
          <w:szCs w:val="23"/>
        </w:rPr>
        <w:t>требуется, предпол</w:t>
      </w:r>
      <w:r w:rsidR="009D6DA7" w:rsidRPr="00640229">
        <w:rPr>
          <w:rFonts w:ascii="Times New Roman" w:hAnsi="Times New Roman" w:cs="Times New Roman"/>
          <w:sz w:val="23"/>
          <w:szCs w:val="23"/>
        </w:rPr>
        <w:t>о</w:t>
      </w:r>
      <w:r w:rsidR="009D6DA7" w:rsidRPr="00640229">
        <w:rPr>
          <w:rFonts w:ascii="Times New Roman" w:hAnsi="Times New Roman" w:cs="Times New Roman"/>
          <w:sz w:val="23"/>
          <w:szCs w:val="23"/>
        </w:rPr>
        <w:t>жим, сл</w:t>
      </w:r>
      <w:r w:rsidR="009D6DA7" w:rsidRPr="00640229">
        <w:rPr>
          <w:rFonts w:ascii="Times New Roman" w:hAnsi="Times New Roman" w:cs="Times New Roman"/>
          <w:sz w:val="23"/>
          <w:szCs w:val="23"/>
        </w:rPr>
        <w:t>е</w:t>
      </w:r>
      <w:r w:rsidR="009D6DA7" w:rsidRPr="00640229">
        <w:rPr>
          <w:rFonts w:ascii="Times New Roman" w:hAnsi="Times New Roman" w:cs="Times New Roman"/>
          <w:sz w:val="23"/>
          <w:szCs w:val="23"/>
        </w:rPr>
        <w:t>пить снеговика, значит пришло время отправлят</w:t>
      </w:r>
      <w:r w:rsidR="009D6DA7" w:rsidRPr="00640229">
        <w:rPr>
          <w:rFonts w:ascii="Times New Roman" w:hAnsi="Times New Roman" w:cs="Times New Roman"/>
          <w:sz w:val="23"/>
          <w:szCs w:val="23"/>
        </w:rPr>
        <w:t>ь</w:t>
      </w:r>
      <w:r w:rsidR="009D6DA7" w:rsidRPr="00640229">
        <w:rPr>
          <w:rFonts w:ascii="Times New Roman" w:hAnsi="Times New Roman" w:cs="Times New Roman"/>
          <w:sz w:val="23"/>
          <w:szCs w:val="23"/>
        </w:rPr>
        <w:t>ся в горы: на машине или автобусом, вверх по серпантину в сторону пика Монблан. Там вы на</w:t>
      </w:r>
      <w:r w:rsidR="009D6DA7" w:rsidRPr="00640229">
        <w:rPr>
          <w:rFonts w:ascii="Times New Roman" w:hAnsi="Times New Roman" w:cs="Times New Roman"/>
          <w:sz w:val="23"/>
          <w:szCs w:val="23"/>
        </w:rPr>
        <w:t>й</w:t>
      </w:r>
      <w:r w:rsidR="009D6DA7" w:rsidRPr="00640229">
        <w:rPr>
          <w:rFonts w:ascii="Times New Roman" w:hAnsi="Times New Roman" w:cs="Times New Roman"/>
          <w:sz w:val="23"/>
          <w:szCs w:val="23"/>
        </w:rPr>
        <w:t>дете зиму, снег и просто завораживающие, сум</w:t>
      </w:r>
      <w:r w:rsidR="009D6DA7" w:rsidRPr="00640229">
        <w:rPr>
          <w:rFonts w:ascii="Times New Roman" w:hAnsi="Times New Roman" w:cs="Times New Roman"/>
          <w:sz w:val="23"/>
          <w:szCs w:val="23"/>
        </w:rPr>
        <w:t>а</w:t>
      </w:r>
      <w:r w:rsidR="009D6DA7" w:rsidRPr="00640229">
        <w:rPr>
          <w:rFonts w:ascii="Times New Roman" w:hAnsi="Times New Roman" w:cs="Times New Roman"/>
          <w:sz w:val="23"/>
          <w:szCs w:val="23"/>
        </w:rPr>
        <w:t>сшедшие виды!</w:t>
      </w:r>
      <w:r w:rsidR="0058054F" w:rsidRPr="00640229">
        <w:rPr>
          <w:rFonts w:ascii="Times New Roman" w:hAnsi="Times New Roman" w:cs="Times New Roman"/>
          <w:sz w:val="23"/>
          <w:szCs w:val="23"/>
        </w:rPr>
        <w:t xml:space="preserve"> А забравшись на самый верх, получите колос</w:t>
      </w:r>
      <w:r w:rsidR="0058054F" w:rsidRPr="00640229">
        <w:rPr>
          <w:rFonts w:ascii="Times New Roman" w:hAnsi="Times New Roman" w:cs="Times New Roman"/>
          <w:sz w:val="24"/>
          <w:szCs w:val="24"/>
        </w:rPr>
        <w:t>сал</w:t>
      </w:r>
      <w:r w:rsidR="0058054F" w:rsidRPr="00640229">
        <w:rPr>
          <w:rFonts w:ascii="Times New Roman" w:hAnsi="Times New Roman" w:cs="Times New Roman"/>
          <w:sz w:val="24"/>
          <w:szCs w:val="24"/>
        </w:rPr>
        <w:t>ь</w:t>
      </w:r>
      <w:r w:rsidR="0058054F" w:rsidRPr="00640229">
        <w:rPr>
          <w:rFonts w:ascii="Times New Roman" w:hAnsi="Times New Roman" w:cs="Times New Roman"/>
          <w:sz w:val="24"/>
          <w:szCs w:val="24"/>
        </w:rPr>
        <w:t>ное удовольствие от спуска!</w:t>
      </w:r>
    </w:p>
    <w:sectPr w:rsidR="009D6DA7" w:rsidSect="00B621EB">
      <w:type w:val="continuous"/>
      <w:pgSz w:w="11906" w:h="16838"/>
      <w:pgMar w:top="1134" w:right="567" w:bottom="1134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465" w:rsidRDefault="003D1465" w:rsidP="00F02E43">
      <w:pPr>
        <w:spacing w:after="0" w:line="240" w:lineRule="auto"/>
      </w:pPr>
      <w:r>
        <w:separator/>
      </w:r>
    </w:p>
  </w:endnote>
  <w:endnote w:type="continuationSeparator" w:id="1">
    <w:p w:rsidR="003D1465" w:rsidRDefault="003D1465" w:rsidP="00F02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695" w:rsidRPr="00A42A61" w:rsidRDefault="00A42A61" w:rsidP="002B6C42">
    <w:pPr>
      <w:pStyle w:val="a8"/>
      <w:jc w:val="right"/>
      <w:rPr>
        <w:rFonts w:ascii="Times New Roman" w:hAnsi="Times New Roman" w:cs="Times New Roman"/>
        <w:b/>
        <w:i/>
      </w:rPr>
    </w:pPr>
    <w:r w:rsidRPr="00A42A61">
      <w:rPr>
        <w:rFonts w:ascii="Times New Roman" w:hAnsi="Times New Roman" w:cs="Times New Roman"/>
        <w:b/>
        <w:i/>
        <w:noProof/>
        <w:lang w:eastAsia="ru-RU"/>
      </w:rPr>
      <w:drawing>
        <wp:anchor distT="0" distB="0" distL="114300" distR="114300" simplePos="0" relativeHeight="251676672" behindDoc="0" locked="0" layoutInCell="1" allowOverlap="1">
          <wp:simplePos x="0" y="0"/>
          <wp:positionH relativeFrom="column">
            <wp:posOffset>2463165</wp:posOffset>
          </wp:positionH>
          <wp:positionV relativeFrom="paragraph">
            <wp:posOffset>-61595</wp:posOffset>
          </wp:positionV>
          <wp:extent cx="584835" cy="276225"/>
          <wp:effectExtent l="19050" t="0" r="5715" b="0"/>
          <wp:wrapSquare wrapText="bothSides"/>
          <wp:docPr id="1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ниги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835" cy="276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gramStart"/>
    <w:r w:rsidR="006C5550" w:rsidRPr="00A42A61">
      <w:rPr>
        <w:rFonts w:ascii="Times New Roman" w:hAnsi="Times New Roman" w:cs="Times New Roman"/>
        <w:b/>
        <w:i/>
      </w:rPr>
      <w:t>Ответственный</w:t>
    </w:r>
    <w:proofErr w:type="gramEnd"/>
    <w:r w:rsidR="006C5550" w:rsidRPr="00A42A61">
      <w:rPr>
        <w:rFonts w:ascii="Times New Roman" w:hAnsi="Times New Roman" w:cs="Times New Roman"/>
        <w:b/>
        <w:i/>
      </w:rPr>
      <w:t xml:space="preserve"> за рубрик</w:t>
    </w:r>
    <w:r w:rsidRPr="00A42A61">
      <w:rPr>
        <w:rFonts w:ascii="Times New Roman" w:hAnsi="Times New Roman" w:cs="Times New Roman"/>
        <w:b/>
        <w:i/>
      </w:rPr>
      <w:t>у</w:t>
    </w:r>
    <w:r w:rsidR="006C5550" w:rsidRPr="00A42A61">
      <w:rPr>
        <w:rFonts w:ascii="Times New Roman" w:hAnsi="Times New Roman" w:cs="Times New Roman"/>
        <w:b/>
        <w:i/>
      </w:rPr>
      <w:t xml:space="preserve">: </w:t>
    </w:r>
    <w:r w:rsidR="00400695" w:rsidRPr="00A42A61">
      <w:rPr>
        <w:rFonts w:ascii="Times New Roman" w:hAnsi="Times New Roman" w:cs="Times New Roman"/>
        <w:b/>
        <w:i/>
      </w:rPr>
      <w:t>Сафарова Катя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465" w:rsidRDefault="003D1465" w:rsidP="00F02E43">
      <w:pPr>
        <w:spacing w:after="0" w:line="240" w:lineRule="auto"/>
      </w:pPr>
      <w:r>
        <w:separator/>
      </w:r>
    </w:p>
  </w:footnote>
  <w:footnote w:type="continuationSeparator" w:id="1">
    <w:p w:rsidR="003D1465" w:rsidRDefault="003D1465" w:rsidP="00F02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E43" w:rsidRPr="00F02E43" w:rsidRDefault="0068167D" w:rsidP="00400695">
    <w:pPr>
      <w:pStyle w:val="a6"/>
      <w:tabs>
        <w:tab w:val="clear" w:pos="4677"/>
        <w:tab w:val="clear" w:pos="9355"/>
        <w:tab w:val="left" w:pos="2775"/>
        <w:tab w:val="left" w:pos="7530"/>
      </w:tabs>
      <w:rPr>
        <w:rFonts w:ascii="Book Antiqua" w:hAnsi="Book Antiqua"/>
        <w:b/>
        <w:i/>
        <w:sz w:val="48"/>
        <w:szCs w:val="48"/>
      </w:rPr>
    </w:pPr>
    <w:r w:rsidRPr="0068167D">
      <w:rPr>
        <w:noProof/>
        <w:lang w:eastAsia="ru-RU"/>
      </w:rPr>
      <w:pict>
        <v:group id="_x0000_s4108" style="position:absolute;margin-left:-46.5pt;margin-top:-15.15pt;width:525.45pt;height:35.1pt;z-index:251680768" coordorigin="861,405" coordsize="10509,702">
          <v:group id="_x0000_s4106" style="position:absolute;left:861;top:405;width:8304;height:702" coordorigin="861,495" coordsize="8304,612" o:regroupid="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8" type="#_x0000_t32" style="position:absolute;left:861;top:901;width:690;height:0" o:connectortype="straight" o:regroupid="1" strokeweight="2.25pt">
              <v:shadow on="t" opacity=".5" offset="-6pt,-6pt"/>
            </v:shape>
            <v:shape id="_x0000_s4099" type="#_x0000_t32" style="position:absolute;left:2115;top:894;width:1275;height:7" o:connectortype="straight" o:regroupid="1" strokeweight="2.25pt">
              <v:shadow on="t" opacity=".5" offset="6pt,-6p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100" type="#_x0000_t202" style="position:absolute;left:1551;top:586;width:429;height:521" o:regroupid="1" filled="f" stroked="f">
              <v:textbox style="mso-next-textbox:#_x0000_s4100">
                <w:txbxContent>
                  <w:p w:rsidR="00F02E43" w:rsidRPr="00400695" w:rsidRDefault="00577E9E" w:rsidP="003C07D6">
                    <w:pPr>
                      <w:pStyle w:val="a6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noProof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  <w:b/>
                        <w:sz w:val="36"/>
                        <w:szCs w:val="36"/>
                      </w:rPr>
                      <w:t>4</w:t>
                    </w:r>
                  </w:p>
                </w:txbxContent>
              </v:textbox>
            </v:shape>
            <v:shape id="_x0000_s4101" type="#_x0000_t202" style="position:absolute;left:3495;top:495;width:4120;height:612;mso-wrap-style:none" o:regroupid="1" filled="f" stroked="f">
              <v:textbox style="mso-next-textbox:#_x0000_s4101">
                <w:txbxContent>
                  <w:p w:rsidR="00F02E43" w:rsidRPr="00F02E43" w:rsidRDefault="00F02E43" w:rsidP="00871389">
                    <w:pPr>
                      <w:pStyle w:val="a6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i/>
                        <w:noProof/>
                        <w:sz w:val="32"/>
                        <w:szCs w:val="32"/>
                      </w:rPr>
                    </w:pPr>
                    <w:r w:rsidRPr="00F02E43">
                      <w:rPr>
                        <w:rFonts w:ascii="Book Antiqua" w:hAnsi="Book Antiqua"/>
                        <w:b/>
                        <w:i/>
                        <w:sz w:val="48"/>
                        <w:szCs w:val="48"/>
                      </w:rPr>
                      <w:t>Взлётная полоса</w:t>
                    </w:r>
                  </w:p>
                </w:txbxContent>
              </v:textbox>
            </v:shape>
            <v:shape id="_x0000_s4102" type="#_x0000_t32" style="position:absolute;left:7705;top:906;width:1460;height:0" o:connectortype="straight" o:regroupid="1" strokeweight="2.25pt">
              <v:shadow on="t" opacity=".5" offset="-6pt,-6pt"/>
            </v:shape>
          </v:group>
          <v:shape id="_x0000_s4104" type="#_x0000_t202" style="position:absolute;left:9075;top:564;width:1399;height:458;mso-wrap-style:none" o:regroupid="1" filled="f" stroked="f">
            <v:textbox style="mso-next-textbox:#_x0000_s4104;mso-fit-shape-to-text:t">
              <w:txbxContent>
                <w:p w:rsidR="00400695" w:rsidRPr="00104355" w:rsidRDefault="00400695" w:rsidP="00104355">
                  <w:pPr>
                    <w:pStyle w:val="a6"/>
                    <w:tabs>
                      <w:tab w:val="left" w:pos="2775"/>
                      <w:tab w:val="left" w:pos="7530"/>
                    </w:tabs>
                    <w:rPr>
                      <w:noProof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15.12.2008</w:t>
                  </w:r>
                </w:p>
              </w:txbxContent>
            </v:textbox>
          </v:shape>
          <v:shape id="_x0000_s4105" type="#_x0000_t32" style="position:absolute;left:10474;top:876;width:896;height:8" o:connectortype="straight" o:regroupid="1" strokeweight="2.25pt">
            <v:shadow on="t" opacity=".5" offset="6pt,-6pt"/>
          </v:shape>
        </v:group>
      </w:pict>
    </w:r>
    <w:r w:rsidRPr="0068167D">
      <w:rPr>
        <w:rFonts w:ascii="Monotype Corsiva" w:hAnsi="Monotype Corsiva"/>
        <w:b/>
        <w:noProof/>
        <w:sz w:val="32"/>
        <w:szCs w:val="32"/>
        <w:lang w:eastAsia="ru-RU"/>
      </w:rPr>
      <w:pict>
        <v:shape id="_x0000_s4097" type="#_x0000_t32" style="position:absolute;margin-left:-42pt;margin-top:9.65pt;width:34.5pt;height:0;z-index:251658240" o:connectortype="straight" stroked="f" strokeweight="2.25pt">
          <v:shadow on="t" opacity=".5" offset="-6pt,-6pt"/>
        </v:shape>
      </w:pict>
    </w:r>
    <w:r w:rsidR="00F02E43">
      <w:rPr>
        <w:rFonts w:ascii="Monotype Corsiva" w:hAnsi="Monotype Corsiva"/>
        <w:b/>
        <w:sz w:val="28"/>
        <w:szCs w:val="28"/>
      </w:rPr>
      <w:tab/>
      <w:t xml:space="preserve"> </w:t>
    </w:r>
    <w:r w:rsidR="00400695">
      <w:rPr>
        <w:rFonts w:ascii="Monotype Corsiva" w:hAnsi="Monotype Corsiva"/>
        <w:b/>
        <w:sz w:val="28"/>
        <w:szCs w:val="28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4110">
      <o:colormenu v:ext="edit" fillcolor="none" strokecolor="none"/>
    </o:shapedefaults>
    <o:shapelayout v:ext="edit">
      <o:idmap v:ext="edit" data="4"/>
      <o:rules v:ext="edit">
        <o:r id="V:Rule6" type="connector" idref="#_x0000_s4097"/>
        <o:r id="V:Rule7" type="connector" idref="#_x0000_s4098"/>
        <o:r id="V:Rule8" type="connector" idref="#_x0000_s4105"/>
        <o:r id="V:Rule9" type="connector" idref="#_x0000_s4099"/>
        <o:r id="V:Rule10" type="connector" idref="#_x0000_s410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B42328"/>
    <w:rsid w:val="00013CBA"/>
    <w:rsid w:val="001372AB"/>
    <w:rsid w:val="001A4A5E"/>
    <w:rsid w:val="002671AE"/>
    <w:rsid w:val="002B38D2"/>
    <w:rsid w:val="002B6C42"/>
    <w:rsid w:val="003905E7"/>
    <w:rsid w:val="003A0F59"/>
    <w:rsid w:val="003D1465"/>
    <w:rsid w:val="003D38E2"/>
    <w:rsid w:val="00400695"/>
    <w:rsid w:val="00404D7D"/>
    <w:rsid w:val="005367B2"/>
    <w:rsid w:val="00577E9E"/>
    <w:rsid w:val="0058054F"/>
    <w:rsid w:val="005915A9"/>
    <w:rsid w:val="005A5629"/>
    <w:rsid w:val="00640229"/>
    <w:rsid w:val="0068167D"/>
    <w:rsid w:val="006843FE"/>
    <w:rsid w:val="006C5550"/>
    <w:rsid w:val="007863BF"/>
    <w:rsid w:val="007A78BD"/>
    <w:rsid w:val="007B2AB2"/>
    <w:rsid w:val="00825BA9"/>
    <w:rsid w:val="0082775C"/>
    <w:rsid w:val="00853181"/>
    <w:rsid w:val="008802FC"/>
    <w:rsid w:val="008D23B6"/>
    <w:rsid w:val="00917951"/>
    <w:rsid w:val="0097625A"/>
    <w:rsid w:val="009B7AE4"/>
    <w:rsid w:val="009D6DA7"/>
    <w:rsid w:val="00A42A61"/>
    <w:rsid w:val="00AA01BD"/>
    <w:rsid w:val="00AA4754"/>
    <w:rsid w:val="00B07C45"/>
    <w:rsid w:val="00B42328"/>
    <w:rsid w:val="00B621EB"/>
    <w:rsid w:val="00B91EB7"/>
    <w:rsid w:val="00BA175C"/>
    <w:rsid w:val="00BE42DC"/>
    <w:rsid w:val="00C5250B"/>
    <w:rsid w:val="00C74620"/>
    <w:rsid w:val="00D218AB"/>
    <w:rsid w:val="00D457AD"/>
    <w:rsid w:val="00DA38A5"/>
    <w:rsid w:val="00DB7863"/>
    <w:rsid w:val="00E73A71"/>
    <w:rsid w:val="00F02E43"/>
    <w:rsid w:val="00F15970"/>
    <w:rsid w:val="00F20F82"/>
    <w:rsid w:val="00F93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4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6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7B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F02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02E43"/>
  </w:style>
  <w:style w:type="paragraph" w:styleId="a8">
    <w:name w:val="footer"/>
    <w:basedOn w:val="a"/>
    <w:link w:val="a9"/>
    <w:uiPriority w:val="99"/>
    <w:semiHidden/>
    <w:unhideWhenUsed/>
    <w:rsid w:val="00F02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02E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6E8BD-4CC3-4A16-9A9E-CF1983C11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</dc:creator>
  <cp:keywords/>
  <dc:description/>
  <cp:lastModifiedBy>Ростик</cp:lastModifiedBy>
  <cp:revision>17</cp:revision>
  <dcterms:created xsi:type="dcterms:W3CDTF">2008-12-11T16:13:00Z</dcterms:created>
  <dcterms:modified xsi:type="dcterms:W3CDTF">2008-12-14T14:06:00Z</dcterms:modified>
</cp:coreProperties>
</file>